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37" w:rsidRDefault="00362EB7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gerb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37" w:rsidRDefault="00362EB7">
      <w:pPr>
        <w:spacing w:after="12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lang w:val="uk-UA" w:eastAsia="ru-RU"/>
        </w:rPr>
        <w:t>Україна</w:t>
      </w:r>
    </w:p>
    <w:p w:rsidR="00373737" w:rsidRDefault="00362EB7">
      <w:pPr>
        <w:spacing w:after="24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ІСЬКА РАДА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ЧЕРНІГІВСЬКА  ОБЛАСТЬ</w:t>
      </w:r>
    </w:p>
    <w:p w:rsidR="00373737" w:rsidRDefault="00362EB7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olor w:val="000000"/>
          <w:spacing w:val="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66"/>
          <w:sz w:val="28"/>
          <w:szCs w:val="28"/>
          <w:lang w:val="uk-UA" w:eastAsia="ru-RU"/>
        </w:rPr>
        <w:t>РОЗПОРЯДЖЕННЯ</w:t>
      </w:r>
    </w:p>
    <w:p w:rsidR="00373737" w:rsidRDefault="00373737">
      <w:pPr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0"/>
          <w:szCs w:val="20"/>
          <w:lang w:val="uk-UA" w:eastAsia="zh-HK"/>
        </w:rPr>
      </w:pPr>
    </w:p>
    <w:p w:rsidR="00373737" w:rsidRDefault="00362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57"/>
      </w:pPr>
      <w:r>
        <w:rPr>
          <w:rFonts w:ascii="Times New Roman" w:eastAsia="Times New Roman" w:hAnsi="Times New Roman" w:cs="Times New Roman"/>
          <w:color w:val="000000"/>
          <w:sz w:val="28"/>
        </w:rPr>
        <w:t>від 31  січня 2022 року                         Носівка                                            №23</w:t>
      </w:r>
    </w:p>
    <w:p w:rsidR="00373737" w:rsidRDefault="003737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73737" w:rsidRDefault="00362E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проведення консультацій </w:t>
      </w:r>
    </w:p>
    <w:p w:rsidR="00373737" w:rsidRDefault="00362E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громадськістю</w:t>
      </w:r>
    </w:p>
    <w:p w:rsidR="00373737" w:rsidRDefault="00373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737" w:rsidRDefault="00362EB7">
      <w:pPr>
        <w:spacing w:after="34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 Закону України «Про місцеве самоврядування в Україні»,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Законів України «Про освіту»,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повну загальну середню освіту», Статуту Носівської територіальної громади, затвердженого рішенням міської ради від 16.04.2021 року №3/8/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 т</w:t>
      </w:r>
      <w:r>
        <w:rPr>
          <w:rFonts w:ascii="Times New Roman" w:hAnsi="Times New Roman" w:cs="Times New Roman"/>
          <w:sz w:val="28"/>
          <w:szCs w:val="28"/>
          <w:lang w:val="uk-UA"/>
        </w:rPr>
        <w:t>а зареєстрованого Північно-Східним міжрегіональним управлінням Міністерства юстиції 30.11.2021 року (свідоцтво №3), враховуючи рішення міської ради від 21.01.2022 року  №200/19/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Плану трансформації мережі закладів загальної середньої о</w:t>
      </w:r>
      <w:r>
        <w:rPr>
          <w:rFonts w:ascii="Times New Roman" w:hAnsi="Times New Roman" w:cs="Times New Roman"/>
          <w:sz w:val="28"/>
          <w:szCs w:val="28"/>
          <w:lang w:val="uk-UA"/>
        </w:rPr>
        <w:t>світи Носівської міської ради на 2022 рік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   </w:t>
      </w:r>
    </w:p>
    <w:p w:rsidR="00373737" w:rsidRDefault="00362EB7">
      <w:pPr>
        <w:tabs>
          <w:tab w:val="left" w:pos="567"/>
        </w:tabs>
        <w:spacing w:after="3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о б о в ’ я з у 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3737" w:rsidRDefault="0037373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737" w:rsidRDefault="00362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1.Провести в термін до 15 квітня 2022 року консультації з громадськістю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>трансформації мережі закладів загальної середньої освіти Носівської міської ради:</w:t>
      </w:r>
    </w:p>
    <w:p w:rsidR="00373737" w:rsidRPr="00BE3672" w:rsidRDefault="00362E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1)про перейменування:</w:t>
      </w:r>
    </w:p>
    <w:p w:rsidR="00373737" w:rsidRDefault="00362EB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- Носівської міської гімназії Носівської міської ради Чернігівської області в Носівський ліцей №1 Носівської міської ради Чернігівської області;</w:t>
      </w:r>
    </w:p>
    <w:p w:rsidR="00373737" w:rsidRDefault="00362EB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Носівського закладу загальної середньої освіти І-ІІІ ступенів №5 Носівської міської ради Чернігівської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ласті в Носівський ліцей №5 Носівської міської ради Чернігівської області; </w:t>
      </w:r>
    </w:p>
    <w:p w:rsidR="00373737" w:rsidRDefault="00362EB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Володьководівицького закладу загальної середньої освіти І-ІІІ ступенів Носівської міської ради Чернігівської області в  Володьководівицький ліцей Носівської міської ради Чер</w:t>
      </w:r>
      <w:r>
        <w:rPr>
          <w:rFonts w:ascii="Times New Roman" w:hAnsi="Times New Roman" w:cs="Times New Roman"/>
          <w:sz w:val="28"/>
          <w:szCs w:val="28"/>
          <w:lang w:val="uk-UA"/>
        </w:rPr>
        <w:t>нігівської області;</w:t>
      </w:r>
    </w:p>
    <w:p w:rsidR="00373737" w:rsidRDefault="00362E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Сулацької загальноосвітньої школи І-ІІ ступенів Носівської міської ради Чернігівської області в Сулацьку гімназію Носівської міської ради Чернігівської області;</w:t>
      </w:r>
    </w:p>
    <w:p w:rsidR="00373737" w:rsidRDefault="00362EB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2) про реорганізацію:</w:t>
      </w:r>
    </w:p>
    <w:p w:rsidR="00373737" w:rsidRDefault="00362EB7">
      <w:pPr>
        <w:pStyle w:val="af9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Носівської загальноосвітньої школи І-ІІІ ступе</w:t>
      </w:r>
      <w:r>
        <w:rPr>
          <w:rFonts w:ascii="Times New Roman" w:hAnsi="Times New Roman" w:cs="Times New Roman"/>
          <w:sz w:val="28"/>
          <w:szCs w:val="28"/>
          <w:lang w:val="uk-UA"/>
        </w:rPr>
        <w:t>нів №1 Носівської міської ради Чернігівської області в Носівську початкову школу Носівської міської ради Чернігівської області;</w:t>
      </w:r>
    </w:p>
    <w:p w:rsidR="00373737" w:rsidRDefault="00362EB7">
      <w:pPr>
        <w:pStyle w:val="af9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Носівської загальноосвітньої школи І-ІІІ ступенів №2 Носівської міської ради Чернігівської області в Носівську гімназію №2 Носів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міської ради Чернігівської області;</w:t>
      </w:r>
    </w:p>
    <w:p w:rsidR="00373737" w:rsidRDefault="00362EB7">
      <w:pPr>
        <w:pStyle w:val="af9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Носівського  навчально-виховного комплексу  «Загальноосвітній навчальний заклад – дошкільний навчальний заклад» І-ІІІ ступенів Носівської міської ради Чернігівської області в Носівську гімназію №3 Носівської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ради Чернігівської області;</w:t>
      </w:r>
    </w:p>
    <w:p w:rsidR="00373737" w:rsidRDefault="00362EB7">
      <w:pPr>
        <w:pStyle w:val="af9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Досліднянського навчально-виховного комплексу  «Загальноосвітній навчальний заклад – дошкільний навчальний заклад» І-ІІІ ступенів Носівської міської ради Чернігівської області в Досліднянську гімназію Носівської міської ради Ч</w:t>
      </w:r>
      <w:r>
        <w:rPr>
          <w:rFonts w:ascii="Times New Roman" w:hAnsi="Times New Roman" w:cs="Times New Roman"/>
          <w:sz w:val="28"/>
          <w:szCs w:val="28"/>
          <w:lang w:val="uk-UA"/>
        </w:rPr>
        <w:t>ернігівської області;</w:t>
      </w:r>
    </w:p>
    <w:p w:rsidR="00373737" w:rsidRDefault="00362EB7">
      <w:pPr>
        <w:pStyle w:val="af9"/>
        <w:numPr>
          <w:ilvl w:val="0"/>
          <w:numId w:val="8"/>
        </w:numPr>
        <w:spacing w:after="0"/>
        <w:ind w:left="0"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Держанівського закладу загальної середньої освіти І-ІІІ ступенів Носівської міської ради Чернігівської області в Держанівську гімназію Носівської міської ради Чернігівської області;</w:t>
      </w:r>
    </w:p>
    <w:p w:rsidR="00373737" w:rsidRPr="00BE3672" w:rsidRDefault="00362EB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3) про ліквідацію:</w:t>
      </w:r>
    </w:p>
    <w:p w:rsidR="00373737" w:rsidRDefault="00362EB7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  Козарської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 І-ІІ ступенів Носівського ЗЗСО І-ІІІ супенів №5;</w:t>
      </w:r>
    </w:p>
    <w:p w:rsidR="00373737" w:rsidRDefault="00362E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 Іржавецької філії І-ІІ ступенів Носівського ЗЗСО І-ІІІ супенів №5.</w:t>
      </w:r>
    </w:p>
    <w:p w:rsidR="00373737" w:rsidRDefault="00362E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 Визначити відділ освіти, сім’ї, молоді та спорту Носівської міської ради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відповідальним за організацію проведення консультацій з громадськістю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373737" w:rsidRDefault="00362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 Консультації з громадськістю провести у формі електронних консультацій шляхом надсилання громадськістю своїх пропозицій на електронну пошту відділу освіти, сім’ї, молоді та спорту 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осівської міської ради: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nosivmvo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@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ukr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net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73737" w:rsidRDefault="00362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 Начальнику відділу освіти, сім’ї, молоді та спорту Носівської міської ради Н.Тонконог забезпечити:</w:t>
      </w:r>
    </w:p>
    <w:p w:rsidR="00373737" w:rsidRDefault="00362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4.1. оприлюднення на офіційному веб-сайті Носівської міської ради інформаційного повідомлення про проведення кон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сультацій з громадськістю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трансформації мережі закладів загальної середньої освіти Носівської міської ради. </w:t>
      </w:r>
    </w:p>
    <w:p w:rsidR="00373737" w:rsidRDefault="00362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публікацію пропозицій, надісланих громадськістю 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електронну пошту відділу освіти, сім’ї, молоді та спорту Носівської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форм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 звіту про узагальнення результатів консультацій з громадськістю;</w:t>
      </w:r>
    </w:p>
    <w:p w:rsidR="00373737" w:rsidRDefault="00362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.3. в строк до 22 квітня 2022 року подання на розгляд виконавчого комітету Носівської міської ради звіту про узагальнення результатів консультацій з громадськістю.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73737" w:rsidRDefault="00362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покласти на заступника міського голови з питань діяльності виконавчих органів   В.Вершняк.</w:t>
      </w:r>
    </w:p>
    <w:p w:rsidR="00373737" w:rsidRDefault="003737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737" w:rsidRDefault="0037373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737" w:rsidRDefault="00362E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Володимир ІГНАТЧЕНКО</w:t>
      </w:r>
    </w:p>
    <w:p w:rsidR="00373737" w:rsidRDefault="003737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737" w:rsidRDefault="003737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737" w:rsidRDefault="00362EB7">
      <w:pPr>
        <w:spacing w:after="17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освіти, сім’ї</w:t>
      </w:r>
    </w:p>
    <w:p w:rsidR="00373737" w:rsidRDefault="00362EB7">
      <w:pPr>
        <w:spacing w:after="17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мо</w:t>
      </w:r>
      <w:r>
        <w:rPr>
          <w:rFonts w:ascii="Times New Roman" w:hAnsi="Times New Roman" w:cs="Times New Roman"/>
          <w:sz w:val="28"/>
          <w:szCs w:val="28"/>
          <w:lang w:val="uk-UA"/>
        </w:rPr>
        <w:t>лоді та спорту міської ради                                              Наталія ТОНКОНОГ</w:t>
      </w:r>
    </w:p>
    <w:p w:rsidR="00373737" w:rsidRDefault="00362EB7">
      <w:pPr>
        <w:spacing w:after="17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28.01.2022</w:t>
      </w:r>
    </w:p>
    <w:sectPr w:rsidR="003737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B7" w:rsidRDefault="00362EB7">
      <w:pPr>
        <w:spacing w:after="0" w:line="240" w:lineRule="auto"/>
      </w:pPr>
      <w:r>
        <w:separator/>
      </w:r>
    </w:p>
  </w:endnote>
  <w:endnote w:type="continuationSeparator" w:id="0">
    <w:p w:rsidR="00362EB7" w:rsidRDefault="0036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PMingLiU">
    <w:altName w:val="新細明體"/>
    <w:panose1 w:val="020205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B7" w:rsidRDefault="00362EB7">
      <w:pPr>
        <w:spacing w:after="0" w:line="240" w:lineRule="auto"/>
      </w:pPr>
      <w:r>
        <w:separator/>
      </w:r>
    </w:p>
  </w:footnote>
  <w:footnote w:type="continuationSeparator" w:id="0">
    <w:p w:rsidR="00362EB7" w:rsidRDefault="00362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029"/>
    <w:multiLevelType w:val="hybridMultilevel"/>
    <w:tmpl w:val="C30E89F8"/>
    <w:lvl w:ilvl="0" w:tplc="5DB0C7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EA48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A84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2A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6BA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2E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4F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8D2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4B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44F"/>
    <w:multiLevelType w:val="hybridMultilevel"/>
    <w:tmpl w:val="46CA0A08"/>
    <w:lvl w:ilvl="0" w:tplc="4E2AF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9AEB390">
      <w:start w:val="1"/>
      <w:numFmt w:val="lowerLetter"/>
      <w:lvlText w:val="%2."/>
      <w:lvlJc w:val="left"/>
      <w:pPr>
        <w:ind w:left="1931" w:hanging="360"/>
      </w:pPr>
    </w:lvl>
    <w:lvl w:ilvl="2" w:tplc="28D0362E">
      <w:start w:val="1"/>
      <w:numFmt w:val="lowerRoman"/>
      <w:lvlText w:val="%3."/>
      <w:lvlJc w:val="right"/>
      <w:pPr>
        <w:ind w:left="2651" w:hanging="180"/>
      </w:pPr>
    </w:lvl>
    <w:lvl w:ilvl="3" w:tplc="09E610A0">
      <w:start w:val="1"/>
      <w:numFmt w:val="decimal"/>
      <w:lvlText w:val="%4."/>
      <w:lvlJc w:val="left"/>
      <w:pPr>
        <w:ind w:left="3371" w:hanging="360"/>
      </w:pPr>
    </w:lvl>
    <w:lvl w:ilvl="4" w:tplc="2362CEDE">
      <w:start w:val="1"/>
      <w:numFmt w:val="lowerLetter"/>
      <w:lvlText w:val="%5."/>
      <w:lvlJc w:val="left"/>
      <w:pPr>
        <w:ind w:left="4091" w:hanging="360"/>
      </w:pPr>
    </w:lvl>
    <w:lvl w:ilvl="5" w:tplc="944A5BFA">
      <w:start w:val="1"/>
      <w:numFmt w:val="lowerRoman"/>
      <w:lvlText w:val="%6."/>
      <w:lvlJc w:val="right"/>
      <w:pPr>
        <w:ind w:left="4811" w:hanging="180"/>
      </w:pPr>
    </w:lvl>
    <w:lvl w:ilvl="6" w:tplc="FAECE1D8">
      <w:start w:val="1"/>
      <w:numFmt w:val="decimal"/>
      <w:lvlText w:val="%7."/>
      <w:lvlJc w:val="left"/>
      <w:pPr>
        <w:ind w:left="5531" w:hanging="360"/>
      </w:pPr>
    </w:lvl>
    <w:lvl w:ilvl="7" w:tplc="B324242E">
      <w:start w:val="1"/>
      <w:numFmt w:val="lowerLetter"/>
      <w:lvlText w:val="%8."/>
      <w:lvlJc w:val="left"/>
      <w:pPr>
        <w:ind w:left="6251" w:hanging="360"/>
      </w:pPr>
    </w:lvl>
    <w:lvl w:ilvl="8" w:tplc="40B4A13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1F04FBA"/>
    <w:multiLevelType w:val="hybridMultilevel"/>
    <w:tmpl w:val="B32AEAB2"/>
    <w:lvl w:ilvl="0" w:tplc="520AAA0C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  <w:b/>
      </w:rPr>
    </w:lvl>
    <w:lvl w:ilvl="1" w:tplc="276EFB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A0D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0E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C75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4A9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AD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C36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7C0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82E6F"/>
    <w:multiLevelType w:val="hybridMultilevel"/>
    <w:tmpl w:val="3A321688"/>
    <w:lvl w:ilvl="0" w:tplc="B81E06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83D4FD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CD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EF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E1F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84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21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B68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C9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57C13"/>
    <w:multiLevelType w:val="hybridMultilevel"/>
    <w:tmpl w:val="7B9208AC"/>
    <w:lvl w:ilvl="0" w:tplc="08061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946CAC">
      <w:start w:val="1"/>
      <w:numFmt w:val="lowerLetter"/>
      <w:lvlText w:val="%2."/>
      <w:lvlJc w:val="left"/>
      <w:pPr>
        <w:ind w:left="1440" w:hanging="360"/>
      </w:pPr>
    </w:lvl>
    <w:lvl w:ilvl="2" w:tplc="5EA428EC">
      <w:start w:val="1"/>
      <w:numFmt w:val="lowerRoman"/>
      <w:lvlText w:val="%3."/>
      <w:lvlJc w:val="right"/>
      <w:pPr>
        <w:ind w:left="2160" w:hanging="180"/>
      </w:pPr>
    </w:lvl>
    <w:lvl w:ilvl="3" w:tplc="724AE132">
      <w:start w:val="1"/>
      <w:numFmt w:val="decimal"/>
      <w:lvlText w:val="%4."/>
      <w:lvlJc w:val="left"/>
      <w:pPr>
        <w:ind w:left="2880" w:hanging="360"/>
      </w:pPr>
    </w:lvl>
    <w:lvl w:ilvl="4" w:tplc="F1B07CE2">
      <w:start w:val="1"/>
      <w:numFmt w:val="lowerLetter"/>
      <w:lvlText w:val="%5."/>
      <w:lvlJc w:val="left"/>
      <w:pPr>
        <w:ind w:left="3600" w:hanging="360"/>
      </w:pPr>
    </w:lvl>
    <w:lvl w:ilvl="5" w:tplc="846A52A0">
      <w:start w:val="1"/>
      <w:numFmt w:val="lowerRoman"/>
      <w:lvlText w:val="%6."/>
      <w:lvlJc w:val="right"/>
      <w:pPr>
        <w:ind w:left="4320" w:hanging="180"/>
      </w:pPr>
    </w:lvl>
    <w:lvl w:ilvl="6" w:tplc="2F9CDCEE">
      <w:start w:val="1"/>
      <w:numFmt w:val="decimal"/>
      <w:lvlText w:val="%7."/>
      <w:lvlJc w:val="left"/>
      <w:pPr>
        <w:ind w:left="5040" w:hanging="360"/>
      </w:pPr>
    </w:lvl>
    <w:lvl w:ilvl="7" w:tplc="3E907EE6">
      <w:start w:val="1"/>
      <w:numFmt w:val="lowerLetter"/>
      <w:lvlText w:val="%8."/>
      <w:lvlJc w:val="left"/>
      <w:pPr>
        <w:ind w:left="5760" w:hanging="360"/>
      </w:pPr>
    </w:lvl>
    <w:lvl w:ilvl="8" w:tplc="DABC10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663F7"/>
    <w:multiLevelType w:val="hybridMultilevel"/>
    <w:tmpl w:val="7F264B7A"/>
    <w:lvl w:ilvl="0" w:tplc="F5E87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1403036">
      <w:start w:val="1"/>
      <w:numFmt w:val="lowerLetter"/>
      <w:lvlText w:val="%2."/>
      <w:lvlJc w:val="left"/>
      <w:pPr>
        <w:ind w:left="1931" w:hanging="360"/>
      </w:pPr>
    </w:lvl>
    <w:lvl w:ilvl="2" w:tplc="D0C6BA6E">
      <w:start w:val="1"/>
      <w:numFmt w:val="lowerRoman"/>
      <w:lvlText w:val="%3."/>
      <w:lvlJc w:val="right"/>
      <w:pPr>
        <w:ind w:left="2651" w:hanging="180"/>
      </w:pPr>
    </w:lvl>
    <w:lvl w:ilvl="3" w:tplc="B98E02F2">
      <w:start w:val="1"/>
      <w:numFmt w:val="decimal"/>
      <w:lvlText w:val="%4."/>
      <w:lvlJc w:val="left"/>
      <w:pPr>
        <w:ind w:left="3371" w:hanging="360"/>
      </w:pPr>
    </w:lvl>
    <w:lvl w:ilvl="4" w:tplc="5F443F58">
      <w:start w:val="1"/>
      <w:numFmt w:val="lowerLetter"/>
      <w:lvlText w:val="%5."/>
      <w:lvlJc w:val="left"/>
      <w:pPr>
        <w:ind w:left="4091" w:hanging="360"/>
      </w:pPr>
    </w:lvl>
    <w:lvl w:ilvl="5" w:tplc="62467730">
      <w:start w:val="1"/>
      <w:numFmt w:val="lowerRoman"/>
      <w:lvlText w:val="%6."/>
      <w:lvlJc w:val="right"/>
      <w:pPr>
        <w:ind w:left="4811" w:hanging="180"/>
      </w:pPr>
    </w:lvl>
    <w:lvl w:ilvl="6" w:tplc="100A9F0C">
      <w:start w:val="1"/>
      <w:numFmt w:val="decimal"/>
      <w:lvlText w:val="%7."/>
      <w:lvlJc w:val="left"/>
      <w:pPr>
        <w:ind w:left="5531" w:hanging="360"/>
      </w:pPr>
    </w:lvl>
    <w:lvl w:ilvl="7" w:tplc="3CCE0D4E">
      <w:start w:val="1"/>
      <w:numFmt w:val="lowerLetter"/>
      <w:lvlText w:val="%8."/>
      <w:lvlJc w:val="left"/>
      <w:pPr>
        <w:ind w:left="6251" w:hanging="360"/>
      </w:pPr>
    </w:lvl>
    <w:lvl w:ilvl="8" w:tplc="B73E3712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42F488D"/>
    <w:multiLevelType w:val="hybridMultilevel"/>
    <w:tmpl w:val="054EBE9C"/>
    <w:lvl w:ilvl="0" w:tplc="F3E8B95C">
      <w:start w:val="1"/>
      <w:numFmt w:val="decimal"/>
      <w:lvlText w:val="%1)"/>
      <w:lvlJc w:val="left"/>
      <w:rPr>
        <w:b w:val="0"/>
      </w:rPr>
    </w:lvl>
    <w:lvl w:ilvl="1" w:tplc="A5E82146">
      <w:start w:val="1"/>
      <w:numFmt w:val="lowerLetter"/>
      <w:lvlText w:val="%2."/>
      <w:lvlJc w:val="left"/>
      <w:pPr>
        <w:ind w:left="1440" w:hanging="360"/>
      </w:pPr>
    </w:lvl>
    <w:lvl w:ilvl="2" w:tplc="C60C43F0">
      <w:start w:val="1"/>
      <w:numFmt w:val="lowerRoman"/>
      <w:lvlText w:val="%3."/>
      <w:lvlJc w:val="right"/>
      <w:pPr>
        <w:ind w:left="2160" w:hanging="180"/>
      </w:pPr>
    </w:lvl>
    <w:lvl w:ilvl="3" w:tplc="9EAA8012">
      <w:start w:val="1"/>
      <w:numFmt w:val="decimal"/>
      <w:lvlText w:val="%4."/>
      <w:lvlJc w:val="left"/>
      <w:pPr>
        <w:ind w:left="2880" w:hanging="360"/>
      </w:pPr>
    </w:lvl>
    <w:lvl w:ilvl="4" w:tplc="B6601D3A">
      <w:start w:val="1"/>
      <w:numFmt w:val="lowerLetter"/>
      <w:lvlText w:val="%5."/>
      <w:lvlJc w:val="left"/>
      <w:pPr>
        <w:ind w:left="3600" w:hanging="360"/>
      </w:pPr>
    </w:lvl>
    <w:lvl w:ilvl="5" w:tplc="7C646F3C">
      <w:start w:val="1"/>
      <w:numFmt w:val="lowerRoman"/>
      <w:lvlText w:val="%6."/>
      <w:lvlJc w:val="right"/>
      <w:pPr>
        <w:ind w:left="4320" w:hanging="180"/>
      </w:pPr>
    </w:lvl>
    <w:lvl w:ilvl="6" w:tplc="EB42C0FE">
      <w:start w:val="1"/>
      <w:numFmt w:val="decimal"/>
      <w:lvlText w:val="%7."/>
      <w:lvlJc w:val="left"/>
      <w:pPr>
        <w:ind w:left="5040" w:hanging="360"/>
      </w:pPr>
    </w:lvl>
    <w:lvl w:ilvl="7" w:tplc="484ABF4C">
      <w:start w:val="1"/>
      <w:numFmt w:val="lowerLetter"/>
      <w:lvlText w:val="%8."/>
      <w:lvlJc w:val="left"/>
      <w:pPr>
        <w:ind w:left="5760" w:hanging="360"/>
      </w:pPr>
    </w:lvl>
    <w:lvl w:ilvl="8" w:tplc="5A32B0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26A1A"/>
    <w:multiLevelType w:val="hybridMultilevel"/>
    <w:tmpl w:val="47BED312"/>
    <w:lvl w:ilvl="0" w:tplc="12AA79D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B712A2A8">
      <w:start w:val="1"/>
      <w:numFmt w:val="lowerLetter"/>
      <w:lvlText w:val="%2."/>
      <w:lvlJc w:val="left"/>
      <w:pPr>
        <w:ind w:left="1635" w:hanging="360"/>
      </w:pPr>
    </w:lvl>
    <w:lvl w:ilvl="2" w:tplc="832CC796">
      <w:start w:val="1"/>
      <w:numFmt w:val="lowerRoman"/>
      <w:lvlText w:val="%3."/>
      <w:lvlJc w:val="right"/>
      <w:pPr>
        <w:ind w:left="2355" w:hanging="180"/>
      </w:pPr>
    </w:lvl>
    <w:lvl w:ilvl="3" w:tplc="4FE6BFF6">
      <w:start w:val="1"/>
      <w:numFmt w:val="decimal"/>
      <w:lvlText w:val="%4."/>
      <w:lvlJc w:val="left"/>
      <w:pPr>
        <w:ind w:left="3075" w:hanging="360"/>
      </w:pPr>
    </w:lvl>
    <w:lvl w:ilvl="4" w:tplc="D69E20B2">
      <w:start w:val="1"/>
      <w:numFmt w:val="lowerLetter"/>
      <w:lvlText w:val="%5."/>
      <w:lvlJc w:val="left"/>
      <w:pPr>
        <w:ind w:left="3795" w:hanging="360"/>
      </w:pPr>
    </w:lvl>
    <w:lvl w:ilvl="5" w:tplc="B6B6DE74">
      <w:start w:val="1"/>
      <w:numFmt w:val="lowerRoman"/>
      <w:lvlText w:val="%6."/>
      <w:lvlJc w:val="right"/>
      <w:pPr>
        <w:ind w:left="4515" w:hanging="180"/>
      </w:pPr>
    </w:lvl>
    <w:lvl w:ilvl="6" w:tplc="AC5268B4">
      <w:start w:val="1"/>
      <w:numFmt w:val="decimal"/>
      <w:lvlText w:val="%7."/>
      <w:lvlJc w:val="left"/>
      <w:pPr>
        <w:ind w:left="5235" w:hanging="360"/>
      </w:pPr>
    </w:lvl>
    <w:lvl w:ilvl="7" w:tplc="4F0CED7E">
      <w:start w:val="1"/>
      <w:numFmt w:val="lowerLetter"/>
      <w:lvlText w:val="%8."/>
      <w:lvlJc w:val="left"/>
      <w:pPr>
        <w:ind w:left="5955" w:hanging="360"/>
      </w:pPr>
    </w:lvl>
    <w:lvl w:ilvl="8" w:tplc="A3C89AA8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5B035C56"/>
    <w:multiLevelType w:val="hybridMultilevel"/>
    <w:tmpl w:val="230838A0"/>
    <w:lvl w:ilvl="0" w:tplc="DBD8964C">
      <w:start w:val="1"/>
      <w:numFmt w:val="decimal"/>
      <w:lvlText w:val="%1)"/>
      <w:lvlJc w:val="left"/>
    </w:lvl>
    <w:lvl w:ilvl="1" w:tplc="7414C63E">
      <w:start w:val="1"/>
      <w:numFmt w:val="lowerLetter"/>
      <w:lvlText w:val="%2."/>
      <w:lvlJc w:val="left"/>
      <w:pPr>
        <w:ind w:left="1440" w:hanging="360"/>
      </w:pPr>
    </w:lvl>
    <w:lvl w:ilvl="2" w:tplc="F2A43D90">
      <w:start w:val="1"/>
      <w:numFmt w:val="lowerRoman"/>
      <w:lvlText w:val="%3."/>
      <w:lvlJc w:val="right"/>
      <w:pPr>
        <w:ind w:left="2160" w:hanging="180"/>
      </w:pPr>
    </w:lvl>
    <w:lvl w:ilvl="3" w:tplc="1182EF2A">
      <w:start w:val="1"/>
      <w:numFmt w:val="decimal"/>
      <w:lvlText w:val="%4."/>
      <w:lvlJc w:val="left"/>
      <w:pPr>
        <w:ind w:left="2880" w:hanging="360"/>
      </w:pPr>
    </w:lvl>
    <w:lvl w:ilvl="4" w:tplc="B06CAD52">
      <w:start w:val="1"/>
      <w:numFmt w:val="lowerLetter"/>
      <w:lvlText w:val="%5."/>
      <w:lvlJc w:val="left"/>
      <w:pPr>
        <w:ind w:left="3600" w:hanging="360"/>
      </w:pPr>
    </w:lvl>
    <w:lvl w:ilvl="5" w:tplc="92D0B0C0">
      <w:start w:val="1"/>
      <w:numFmt w:val="lowerRoman"/>
      <w:lvlText w:val="%6."/>
      <w:lvlJc w:val="right"/>
      <w:pPr>
        <w:ind w:left="4320" w:hanging="180"/>
      </w:pPr>
    </w:lvl>
    <w:lvl w:ilvl="6" w:tplc="313C2D0C">
      <w:start w:val="1"/>
      <w:numFmt w:val="decimal"/>
      <w:lvlText w:val="%7."/>
      <w:lvlJc w:val="left"/>
      <w:pPr>
        <w:ind w:left="5040" w:hanging="360"/>
      </w:pPr>
    </w:lvl>
    <w:lvl w:ilvl="7" w:tplc="694ABB08">
      <w:start w:val="1"/>
      <w:numFmt w:val="lowerLetter"/>
      <w:lvlText w:val="%8."/>
      <w:lvlJc w:val="left"/>
      <w:pPr>
        <w:ind w:left="5760" w:hanging="360"/>
      </w:pPr>
    </w:lvl>
    <w:lvl w:ilvl="8" w:tplc="97E6DE8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A5EFE"/>
    <w:multiLevelType w:val="hybridMultilevel"/>
    <w:tmpl w:val="087A7478"/>
    <w:lvl w:ilvl="0" w:tplc="89642F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B596D246">
      <w:start w:val="1"/>
      <w:numFmt w:val="lowerLetter"/>
      <w:lvlText w:val="%2."/>
      <w:lvlJc w:val="left"/>
      <w:pPr>
        <w:ind w:left="1440" w:hanging="360"/>
      </w:pPr>
    </w:lvl>
    <w:lvl w:ilvl="2" w:tplc="70C827E2">
      <w:start w:val="1"/>
      <w:numFmt w:val="lowerRoman"/>
      <w:lvlText w:val="%3."/>
      <w:lvlJc w:val="right"/>
      <w:pPr>
        <w:ind w:left="2160" w:hanging="180"/>
      </w:pPr>
    </w:lvl>
    <w:lvl w:ilvl="3" w:tplc="58E6D330">
      <w:start w:val="1"/>
      <w:numFmt w:val="decimal"/>
      <w:lvlText w:val="%4."/>
      <w:lvlJc w:val="left"/>
      <w:pPr>
        <w:ind w:left="2880" w:hanging="360"/>
      </w:pPr>
    </w:lvl>
    <w:lvl w:ilvl="4" w:tplc="97DA0CB6">
      <w:start w:val="1"/>
      <w:numFmt w:val="lowerLetter"/>
      <w:lvlText w:val="%5."/>
      <w:lvlJc w:val="left"/>
      <w:pPr>
        <w:ind w:left="3600" w:hanging="360"/>
      </w:pPr>
    </w:lvl>
    <w:lvl w:ilvl="5" w:tplc="FB84A1F6">
      <w:start w:val="1"/>
      <w:numFmt w:val="lowerRoman"/>
      <w:lvlText w:val="%6."/>
      <w:lvlJc w:val="right"/>
      <w:pPr>
        <w:ind w:left="4320" w:hanging="180"/>
      </w:pPr>
    </w:lvl>
    <w:lvl w:ilvl="6" w:tplc="FEA23370">
      <w:start w:val="1"/>
      <w:numFmt w:val="decimal"/>
      <w:lvlText w:val="%7."/>
      <w:lvlJc w:val="left"/>
      <w:pPr>
        <w:ind w:left="5040" w:hanging="360"/>
      </w:pPr>
    </w:lvl>
    <w:lvl w:ilvl="7" w:tplc="C4E29032">
      <w:start w:val="1"/>
      <w:numFmt w:val="lowerLetter"/>
      <w:lvlText w:val="%8."/>
      <w:lvlJc w:val="left"/>
      <w:pPr>
        <w:ind w:left="5760" w:hanging="360"/>
      </w:pPr>
    </w:lvl>
    <w:lvl w:ilvl="8" w:tplc="6C383E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37"/>
    <w:rsid w:val="00362EB7"/>
    <w:rsid w:val="00373737"/>
    <w:rsid w:val="00B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9C645-D4D4-413D-A5A4-D6A9E29B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 w:line="240" w:lineRule="auto"/>
      <w:outlineLvl w:val="1"/>
    </w:pPr>
    <w:rPr>
      <w:rFonts w:ascii="Arial" w:eastAsia="Arial" w:hAnsi="Arial" w:cs="Arial"/>
      <w:sz w:val="3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5D24494-2C31-40D5-8660-E35A1E90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2022-01-31T13:51:00Z</dcterms:created>
  <dcterms:modified xsi:type="dcterms:W3CDTF">2022-01-31T13:51:00Z</dcterms:modified>
</cp:coreProperties>
</file>